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F477" w14:textId="51A57A78" w:rsidR="007B5167" w:rsidRPr="00C17988" w:rsidRDefault="007B5167" w:rsidP="007B5167">
      <w:pPr>
        <w:rPr>
          <w:rFonts w:ascii="Arial" w:hAnsi="Arial" w:cs="Arial"/>
          <w:sz w:val="22"/>
          <w:szCs w:val="22"/>
          <w:lang w:val="hr-HR"/>
        </w:rPr>
      </w:pPr>
      <w:r w:rsidRPr="00C17988">
        <w:rPr>
          <w:rFonts w:ascii="Arial" w:hAnsi="Arial" w:cs="Arial"/>
          <w:sz w:val="22"/>
          <w:szCs w:val="22"/>
          <w:lang w:val="hr-HR"/>
        </w:rPr>
        <w:t>PRAVNA ILI FIZIČ</w:t>
      </w:r>
      <w:r w:rsidR="001F7FCF" w:rsidRPr="00C17988">
        <w:rPr>
          <w:rFonts w:ascii="Arial" w:hAnsi="Arial" w:cs="Arial"/>
          <w:sz w:val="22"/>
          <w:szCs w:val="22"/>
          <w:lang w:val="hr-HR"/>
        </w:rPr>
        <w:t>KA OSOBA</w:t>
      </w:r>
    </w:p>
    <w:p w14:paraId="04275CCC" w14:textId="77777777" w:rsidR="007B5167" w:rsidRPr="00C17988" w:rsidRDefault="007B5167" w:rsidP="007B5167">
      <w:pPr>
        <w:rPr>
          <w:rFonts w:ascii="Arial" w:hAnsi="Arial" w:cs="Arial"/>
          <w:sz w:val="22"/>
          <w:szCs w:val="22"/>
          <w:lang w:val="hr-HR"/>
        </w:rPr>
      </w:pPr>
    </w:p>
    <w:p w14:paraId="7266DF36" w14:textId="77777777" w:rsidR="007B5167" w:rsidRPr="00C17988" w:rsidRDefault="00E60C82" w:rsidP="007B5167">
      <w:pPr>
        <w:rPr>
          <w:rFonts w:ascii="Arial" w:hAnsi="Arial" w:cs="Arial"/>
          <w:sz w:val="22"/>
          <w:szCs w:val="22"/>
          <w:lang w:val="hr-HR"/>
        </w:rPr>
      </w:pPr>
      <w:r w:rsidRPr="00C17988">
        <w:rPr>
          <w:rFonts w:ascii="Arial" w:hAnsi="Arial" w:cs="Arial"/>
          <w:sz w:val="22"/>
          <w:szCs w:val="22"/>
          <w:lang w:val="hr-HR"/>
        </w:rPr>
        <w:t>______________________________________________</w:t>
      </w:r>
      <w:r w:rsidR="007B5167" w:rsidRPr="00C17988">
        <w:rPr>
          <w:rFonts w:ascii="Arial" w:hAnsi="Arial" w:cs="Arial"/>
          <w:sz w:val="22"/>
          <w:szCs w:val="22"/>
          <w:lang w:val="hr-HR"/>
        </w:rPr>
        <w:t>__________________________</w:t>
      </w:r>
    </w:p>
    <w:p w14:paraId="7CAF76F4" w14:textId="7DAFA6CD" w:rsidR="007B5167" w:rsidRPr="00C17988" w:rsidRDefault="00E60C82" w:rsidP="007B5167">
      <w:pPr>
        <w:rPr>
          <w:rFonts w:ascii="Arial" w:hAnsi="Arial" w:cs="Arial"/>
          <w:i/>
          <w:szCs w:val="22"/>
          <w:lang w:val="hr-HR"/>
        </w:rPr>
      </w:pPr>
      <w:r w:rsidRPr="00C17988">
        <w:rPr>
          <w:rFonts w:ascii="Arial" w:hAnsi="Arial" w:cs="Arial"/>
          <w:i/>
          <w:szCs w:val="22"/>
          <w:lang w:val="hr-HR"/>
        </w:rPr>
        <w:t>(</w:t>
      </w:r>
      <w:r w:rsidR="00C17988" w:rsidRPr="00C17988">
        <w:rPr>
          <w:rFonts w:ascii="Arial" w:hAnsi="Arial" w:cs="Arial"/>
          <w:i/>
          <w:szCs w:val="22"/>
          <w:lang w:val="hr-HR"/>
        </w:rPr>
        <w:t xml:space="preserve">naziv, </w:t>
      </w:r>
      <w:r w:rsidR="007B5167" w:rsidRPr="00C17988">
        <w:rPr>
          <w:rFonts w:ascii="Arial" w:hAnsi="Arial" w:cs="Arial"/>
          <w:i/>
          <w:szCs w:val="22"/>
          <w:lang w:val="hr-HR"/>
        </w:rPr>
        <w:t>OIB)</w:t>
      </w:r>
    </w:p>
    <w:p w14:paraId="534D50BF" w14:textId="77777777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</w:p>
    <w:p w14:paraId="4ED4713D" w14:textId="77777777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</w:p>
    <w:p w14:paraId="42ACBD04" w14:textId="5DCE274C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  <w:r w:rsidRPr="00C17988">
        <w:rPr>
          <w:rFonts w:ascii="Arial" w:hAnsi="Arial" w:cs="Arial"/>
          <w:i/>
          <w:sz w:val="22"/>
          <w:szCs w:val="22"/>
          <w:lang w:val="hr-HR"/>
        </w:rPr>
        <w:t>____________________________________________________</w:t>
      </w:r>
    </w:p>
    <w:p w14:paraId="649B83BB" w14:textId="569EF2E5" w:rsidR="00E60C82" w:rsidRPr="00C17988" w:rsidRDefault="007B5167" w:rsidP="007B5167">
      <w:pPr>
        <w:rPr>
          <w:rFonts w:ascii="Arial" w:hAnsi="Arial" w:cs="Arial"/>
          <w:szCs w:val="22"/>
          <w:lang w:val="hr-HR"/>
        </w:rPr>
      </w:pPr>
      <w:r w:rsidRPr="00C17988">
        <w:rPr>
          <w:rFonts w:ascii="Arial" w:hAnsi="Arial" w:cs="Arial"/>
          <w:i/>
          <w:szCs w:val="22"/>
          <w:lang w:val="hr-HR"/>
        </w:rPr>
        <w:t>(</w:t>
      </w:r>
      <w:r w:rsidR="00C17988" w:rsidRPr="00C17988">
        <w:rPr>
          <w:rFonts w:ascii="Arial" w:hAnsi="Arial" w:cs="Arial"/>
          <w:i/>
          <w:szCs w:val="22"/>
          <w:lang w:val="hr-HR"/>
        </w:rPr>
        <w:t>a</w:t>
      </w:r>
      <w:r w:rsidR="00E60C82" w:rsidRPr="00C17988">
        <w:rPr>
          <w:rFonts w:ascii="Arial" w:hAnsi="Arial" w:cs="Arial"/>
          <w:i/>
          <w:szCs w:val="22"/>
          <w:lang w:val="hr-HR"/>
        </w:rPr>
        <w:t>dresa</w:t>
      </w:r>
      <w:r w:rsidRPr="00C17988">
        <w:rPr>
          <w:rFonts w:ascii="Arial" w:hAnsi="Arial" w:cs="Arial"/>
          <w:i/>
          <w:szCs w:val="22"/>
          <w:lang w:val="hr-HR"/>
        </w:rPr>
        <w:t xml:space="preserve"> ustanove</w:t>
      </w:r>
      <w:r w:rsidR="00E60C82" w:rsidRPr="00C17988">
        <w:rPr>
          <w:rFonts w:ascii="Arial" w:hAnsi="Arial" w:cs="Arial"/>
          <w:szCs w:val="22"/>
          <w:lang w:val="hr-HR"/>
        </w:rPr>
        <w:t>)</w:t>
      </w:r>
    </w:p>
    <w:p w14:paraId="3D197FB1" w14:textId="77777777" w:rsidR="00E60C82" w:rsidRPr="00E60C82" w:rsidRDefault="00E60C82" w:rsidP="007B5167">
      <w:pPr>
        <w:jc w:val="center"/>
        <w:rPr>
          <w:szCs w:val="24"/>
          <w:lang w:val="hr-HR"/>
        </w:rPr>
      </w:pPr>
    </w:p>
    <w:p w14:paraId="16446C37" w14:textId="77777777" w:rsidR="00E60C82" w:rsidRPr="00E60C82" w:rsidRDefault="00E60C82" w:rsidP="00E60C82">
      <w:pPr>
        <w:jc w:val="right"/>
        <w:rPr>
          <w:i/>
          <w:sz w:val="24"/>
          <w:szCs w:val="24"/>
          <w:lang w:val="hr-HR"/>
        </w:rPr>
      </w:pP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</w:p>
    <w:p w14:paraId="22228599" w14:textId="77777777" w:rsidR="00E60C82" w:rsidRPr="00C17988" w:rsidRDefault="00E60C82" w:rsidP="00E60C82">
      <w:pPr>
        <w:spacing w:after="360"/>
        <w:ind w:left="1418" w:hanging="1418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C17988">
        <w:rPr>
          <w:rFonts w:ascii="Arial" w:hAnsi="Arial" w:cs="Arial"/>
          <w:b/>
          <w:i/>
          <w:sz w:val="24"/>
          <w:szCs w:val="24"/>
          <w:lang w:val="hr-HR"/>
        </w:rPr>
        <w:t xml:space="preserve">ODLUKA O IMENOVANJU  </w:t>
      </w:r>
    </w:p>
    <w:p w14:paraId="09F592C6" w14:textId="5D3A71E3" w:rsidR="001F7FCF" w:rsidRPr="00C17988" w:rsidRDefault="00E60C82" w:rsidP="001F7FCF">
      <w:pPr>
        <w:spacing w:after="360"/>
        <w:ind w:left="1418" w:hanging="1418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C17988">
        <w:rPr>
          <w:rFonts w:ascii="Arial" w:hAnsi="Arial" w:cs="Arial"/>
          <w:b/>
          <w:i/>
          <w:sz w:val="24"/>
          <w:szCs w:val="24"/>
          <w:lang w:val="hr-HR"/>
        </w:rPr>
        <w:t>OSOBE ODGOVORNE ZA ZAŠTITU OD IONIZIRAJUĆEG ZRAČENJA</w:t>
      </w:r>
    </w:p>
    <w:p w14:paraId="35F76780" w14:textId="77777777" w:rsidR="00634622" w:rsidRPr="00AC6C40" w:rsidRDefault="00634622" w:rsidP="004142C3">
      <w:pPr>
        <w:pStyle w:val="Title"/>
        <w:jc w:val="left"/>
        <w:rPr>
          <w:sz w:val="22"/>
          <w:szCs w:val="22"/>
        </w:rPr>
      </w:pPr>
    </w:p>
    <w:p w14:paraId="6F4A58E3" w14:textId="0569AE3F" w:rsidR="007D2E82" w:rsidRPr="00C17988" w:rsidRDefault="00151A98" w:rsidP="00461ACB">
      <w:pPr>
        <w:pStyle w:val="Heading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 w:rsidRPr="00C17988">
        <w:rPr>
          <w:rFonts w:ascii="Arial" w:hAnsi="Arial" w:cs="Arial"/>
          <w:b w:val="0"/>
          <w:i w:val="0"/>
          <w:noProof/>
          <w:color w:val="C00000"/>
          <w:sz w:val="22"/>
          <w:szCs w:val="22"/>
          <w:u w:val="single"/>
          <w:lang w:val="hr-HR"/>
        </w:rPr>
        <w:t>PERO PERIĆ</w:t>
      </w:r>
      <w:r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, </w:t>
      </w:r>
      <w:r w:rsidRPr="00C17988">
        <w:rPr>
          <w:rFonts w:ascii="Arial" w:hAnsi="Arial" w:cs="Arial"/>
          <w:b w:val="0"/>
          <w:i w:val="0"/>
          <w:noProof/>
          <w:color w:val="C00000"/>
          <w:sz w:val="22"/>
          <w:szCs w:val="22"/>
          <w:lang w:val="hr-HR"/>
        </w:rPr>
        <w:t xml:space="preserve">OIB: XXXXXXXXXXX </w:t>
      </w:r>
      <w:r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imenuje se osobom odgovornom za zaštitu od ionizirajućeg zračenja s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ukladno članku 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36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. 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stavku 1. 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Zakona o radiološkoj i nuklearnoj sigurnosti </w:t>
      </w:r>
      <w:r w:rsid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(NN 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141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/1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3</w:t>
      </w:r>
      <w:r w:rsidR="0057037E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, 39/15</w:t>
      </w:r>
      <w:r w:rsidR="00E60C82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,</w:t>
      </w:r>
      <w:r w:rsidR="004142C3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130 /17</w:t>
      </w:r>
      <w:r w:rsidR="00E60C82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i 118/18</w:t>
      </w:r>
      <w:r w:rsidR="004142C3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)</w:t>
      </w:r>
      <w:r w:rsidR="00CF5407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</w:p>
    <w:p w14:paraId="1240EFEF" w14:textId="77777777" w:rsidR="00461ACB" w:rsidRPr="00C17988" w:rsidRDefault="00461ACB" w:rsidP="00461ACB">
      <w:pPr>
        <w:pStyle w:val="Title"/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3084129"/>
    </w:p>
    <w:p w14:paraId="6027B59F" w14:textId="0057B43F" w:rsidR="00C17988" w:rsidRDefault="001F7FCF" w:rsidP="00381240">
      <w:pPr>
        <w:pStyle w:val="Title"/>
        <w:spacing w:line="276" w:lineRule="auto"/>
        <w:jc w:val="both"/>
        <w:rPr>
          <w:rFonts w:ascii="Arial" w:hAnsi="Arial" w:cs="Arial"/>
          <w:noProof/>
          <w:color w:val="C00000"/>
          <w:sz w:val="22"/>
          <w:szCs w:val="22"/>
        </w:rPr>
      </w:pPr>
      <w:r w:rsidRPr="00C17988">
        <w:rPr>
          <w:rFonts w:ascii="Arial" w:hAnsi="Arial" w:cs="Arial"/>
          <w:b/>
          <w:noProof/>
          <w:sz w:val="22"/>
          <w:szCs w:val="22"/>
        </w:rPr>
        <w:t>S</w:t>
      </w:r>
      <w:r w:rsidR="00E60C82" w:rsidRPr="00C17988">
        <w:rPr>
          <w:rFonts w:ascii="Arial" w:hAnsi="Arial" w:cs="Arial"/>
          <w:b/>
          <w:noProof/>
          <w:sz w:val="22"/>
          <w:szCs w:val="22"/>
        </w:rPr>
        <w:t>tručno obrazovanj</w:t>
      </w:r>
      <w:bookmarkEnd w:id="0"/>
      <w:r w:rsidRPr="00C17988">
        <w:rPr>
          <w:rFonts w:ascii="Arial" w:hAnsi="Arial" w:cs="Arial"/>
          <w:b/>
          <w:noProof/>
          <w:sz w:val="22"/>
          <w:szCs w:val="22"/>
        </w:rPr>
        <w:t>e</w:t>
      </w:r>
      <w:r w:rsidR="00E60C82" w:rsidRPr="00C17988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C17988">
        <w:rPr>
          <w:rFonts w:ascii="Arial" w:hAnsi="Arial" w:cs="Arial"/>
          <w:b/>
          <w:noProof/>
          <w:sz w:val="22"/>
          <w:szCs w:val="22"/>
        </w:rPr>
        <w:t>i stupanj stručnog obrazovanja</w:t>
      </w:r>
      <w:r w:rsidR="00C17988">
        <w:rPr>
          <w:rFonts w:ascii="Arial" w:hAnsi="Arial" w:cs="Arial"/>
          <w:noProof/>
          <w:color w:val="C00000"/>
          <w:sz w:val="22"/>
          <w:szCs w:val="22"/>
        </w:rPr>
        <w:t xml:space="preserve"> imenovane osobe je:</w:t>
      </w:r>
    </w:p>
    <w:p w14:paraId="604153DA" w14:textId="7337FB9A" w:rsidR="00461ACB" w:rsidRPr="00C17988" w:rsidRDefault="00E60C82" w:rsidP="00381240">
      <w:pPr>
        <w:pStyle w:val="Title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C17988">
        <w:rPr>
          <w:rFonts w:ascii="Arial" w:hAnsi="Arial" w:cs="Arial"/>
          <w:noProof/>
          <w:sz w:val="22"/>
          <w:szCs w:val="22"/>
        </w:rPr>
        <w:t>______________________</w:t>
      </w:r>
      <w:r w:rsidR="00151A98" w:rsidRPr="00C17988">
        <w:rPr>
          <w:rFonts w:ascii="Arial" w:hAnsi="Arial" w:cs="Arial"/>
          <w:noProof/>
          <w:sz w:val="22"/>
          <w:szCs w:val="22"/>
        </w:rPr>
        <w:t>___________</w:t>
      </w:r>
      <w:r w:rsidR="001F7FCF" w:rsidRPr="00C17988">
        <w:rPr>
          <w:rFonts w:ascii="Arial" w:hAnsi="Arial" w:cs="Arial"/>
          <w:noProof/>
          <w:sz w:val="22"/>
          <w:szCs w:val="22"/>
        </w:rPr>
        <w:t>_________</w:t>
      </w:r>
      <w:r w:rsidR="00C17988">
        <w:rPr>
          <w:rFonts w:ascii="Arial" w:hAnsi="Arial" w:cs="Arial"/>
          <w:noProof/>
          <w:sz w:val="22"/>
          <w:szCs w:val="22"/>
        </w:rPr>
        <w:t>,</w:t>
      </w:r>
      <w:r w:rsidR="00151A98" w:rsidRPr="00C17988">
        <w:rPr>
          <w:rFonts w:ascii="Arial" w:hAnsi="Arial" w:cs="Arial"/>
          <w:noProof/>
          <w:sz w:val="22"/>
          <w:szCs w:val="22"/>
        </w:rPr>
        <w:t>što udovoljava uvjetima propisanim o</w:t>
      </w:r>
      <w:r w:rsidR="00151A98" w:rsidRPr="00C17988">
        <w:rPr>
          <w:rFonts w:ascii="Arial" w:hAnsi="Arial" w:cs="Arial"/>
          <w:bCs/>
          <w:noProof/>
          <w:sz w:val="22"/>
          <w:szCs w:val="22"/>
        </w:rPr>
        <w:t xml:space="preserve">dredbama članka 9. </w:t>
      </w:r>
      <w:r w:rsidR="00151A98" w:rsidRPr="00C17988">
        <w:rPr>
          <w:rFonts w:ascii="Arial" w:hAnsi="Arial" w:cs="Arial"/>
          <w:iCs/>
          <w:noProof/>
          <w:sz w:val="22"/>
          <w:szCs w:val="22"/>
        </w:rPr>
        <w:t>Pravilnika o obrazovanju potrebnom za rukovanje izvorima ionizirajućeg zračenja, primjenu mjera radiološke sigurnosti i upravljanje tehničkim procesima u nuklearnim postrojenjima (</w:t>
      </w:r>
      <w:r w:rsidR="00C17988">
        <w:rPr>
          <w:rFonts w:ascii="Arial" w:hAnsi="Arial" w:cs="Arial"/>
          <w:noProof/>
          <w:sz w:val="22"/>
          <w:szCs w:val="22"/>
        </w:rPr>
        <w:t xml:space="preserve">NN </w:t>
      </w:r>
      <w:r w:rsidR="00151A98" w:rsidRPr="00C17988">
        <w:rPr>
          <w:rFonts w:ascii="Arial" w:hAnsi="Arial" w:cs="Arial"/>
          <w:noProof/>
          <w:sz w:val="22"/>
          <w:szCs w:val="22"/>
        </w:rPr>
        <w:t>42/18).</w:t>
      </w:r>
    </w:p>
    <w:p w14:paraId="684D0C82" w14:textId="519D2D20" w:rsidR="00C17988" w:rsidRDefault="00C17988" w:rsidP="00381240">
      <w:pPr>
        <w:pStyle w:val="Heading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>
        <w:rPr>
          <w:rFonts w:ascii="Arial" w:hAnsi="Arial" w:cs="Arial"/>
          <w:i w:val="0"/>
          <w:noProof/>
          <w:sz w:val="22"/>
          <w:szCs w:val="22"/>
          <w:lang w:val="hr-HR"/>
        </w:rPr>
        <w:t>P</w:t>
      </w:r>
      <w:r w:rsidR="00151A98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osebno obrazovanje o primjeni mjera radiološke sigurnosti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imenovana osoba je položila:__________.</w:t>
      </w:r>
    </w:p>
    <w:p w14:paraId="453ABC98" w14:textId="18984569" w:rsidR="00461ACB" w:rsidRPr="00C17988" w:rsidRDefault="00C17988" w:rsidP="00381240">
      <w:pPr>
        <w:pStyle w:val="Heading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O</w:t>
      </w:r>
      <w:r w:rsidR="0038124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bnovu znanja 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o primjeni mjera radiološke sigurnosti</w:t>
      </w:r>
      <w:r w:rsidR="00634622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  <w:r w:rsidR="00381240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obvezan</w:t>
      </w:r>
      <w:r>
        <w:rPr>
          <w:rFonts w:ascii="Arial" w:hAnsi="Arial" w:cs="Arial"/>
          <w:i w:val="0"/>
          <w:noProof/>
          <w:sz w:val="22"/>
          <w:szCs w:val="22"/>
          <w:lang w:val="hr-HR"/>
        </w:rPr>
        <w:t>o</w:t>
      </w:r>
      <w:r w:rsidR="00381240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 je obnov</w:t>
      </w:r>
      <w:r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ljati </w:t>
      </w:r>
      <w:r w:rsidR="00381240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 </w:t>
      </w:r>
      <w:r w:rsidR="00151A98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svakih 5 godina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</w:p>
    <w:p w14:paraId="7961EA5B" w14:textId="41D3D715" w:rsidR="00985E14" w:rsidRPr="00C17988" w:rsidRDefault="00381240" w:rsidP="00381240">
      <w:pPr>
        <w:pStyle w:val="Heading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iCs w:val="0"/>
          <w:noProof/>
          <w:sz w:val="22"/>
          <w:szCs w:val="22"/>
          <w:lang w:val="hr-HR"/>
        </w:rPr>
      </w:pPr>
      <w:r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O</w:t>
      </w:r>
      <w:r w:rsidR="00985E14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dgovornosti </w:t>
      </w:r>
      <w:r w:rsidR="00C17988">
        <w:rPr>
          <w:rFonts w:ascii="Arial" w:hAnsi="Arial" w:cs="Arial"/>
          <w:b w:val="0"/>
          <w:noProof/>
          <w:color w:val="C00000"/>
          <w:sz w:val="22"/>
          <w:szCs w:val="22"/>
          <w:u w:val="single"/>
          <w:lang w:val="hr-HR"/>
        </w:rPr>
        <w:t xml:space="preserve">imenovane osobe 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propisane su člankom 36. Zakona o radiloškoj i nukelarnoj sigurnosti</w:t>
      </w:r>
      <w:r w:rsidR="00461ACB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  <w:r w:rsid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(NN</w:t>
      </w:r>
      <w:r w:rsidR="00461ACB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141/13, 39/15, 130 /17 i 118/18).</w:t>
      </w:r>
    </w:p>
    <w:p w14:paraId="1705DCBD" w14:textId="76EF18D1" w:rsidR="00461ACB" w:rsidRPr="00C17988" w:rsidRDefault="00461ACB" w:rsidP="004142C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6F20D55" w14:textId="2952A7E5" w:rsidR="004142C3" w:rsidRPr="00C17988" w:rsidRDefault="00381240" w:rsidP="004142C3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Potpis </w:t>
      </w:r>
      <w:r w:rsidR="00C17988" w:rsidRPr="00C17988">
        <w:rPr>
          <w:rFonts w:ascii="Arial" w:hAnsi="Arial" w:cs="Arial"/>
          <w:sz w:val="22"/>
          <w:szCs w:val="22"/>
        </w:rPr>
        <w:t xml:space="preserve">imenovane </w:t>
      </w:r>
      <w:r w:rsidRPr="00C17988">
        <w:rPr>
          <w:rFonts w:ascii="Arial" w:hAnsi="Arial" w:cs="Arial"/>
          <w:sz w:val="22"/>
          <w:szCs w:val="22"/>
        </w:rPr>
        <w:t>osobe</w:t>
      </w:r>
      <w:r w:rsidR="004142C3" w:rsidRPr="00C17988">
        <w:rPr>
          <w:rFonts w:ascii="Arial" w:hAnsi="Arial" w:cs="Arial"/>
          <w:sz w:val="22"/>
          <w:szCs w:val="22"/>
        </w:rPr>
        <w:t>:</w:t>
      </w:r>
    </w:p>
    <w:p w14:paraId="1EF66B72" w14:textId="77777777" w:rsidR="004142C3" w:rsidRPr="00C17988" w:rsidRDefault="004142C3" w:rsidP="004142C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E84A7AA" w14:textId="77777777" w:rsidR="004142C3" w:rsidRPr="00C17988" w:rsidRDefault="00461ACB" w:rsidP="004142C3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22107E3" w14:textId="77777777" w:rsidR="004142C3" w:rsidRPr="00C17988" w:rsidRDefault="004142C3" w:rsidP="004142C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838754A" w14:textId="77777777" w:rsidR="004142C3" w:rsidRPr="00C17988" w:rsidRDefault="004142C3" w:rsidP="004142C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742BA45" w14:textId="12A15F52" w:rsidR="001F7FCF" w:rsidRPr="00C17988" w:rsidRDefault="001F7FCF" w:rsidP="001F7FCF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>Datum:</w:t>
      </w:r>
    </w:p>
    <w:p w14:paraId="53D28F2D" w14:textId="77777777" w:rsidR="001F7FCF" w:rsidRPr="00C17988" w:rsidRDefault="001F7FCF" w:rsidP="001F7FCF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8F89264" w14:textId="2DD79AB9" w:rsidR="00461ACB" w:rsidRPr="00C17988" w:rsidRDefault="00C17988" w:rsidP="004142C3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F7FCF" w:rsidRPr="00C17988">
        <w:rPr>
          <w:rFonts w:ascii="Arial" w:hAnsi="Arial" w:cs="Arial"/>
          <w:sz w:val="22"/>
          <w:szCs w:val="22"/>
        </w:rPr>
        <w:t>roj</w:t>
      </w:r>
      <w:r>
        <w:rPr>
          <w:rFonts w:ascii="Arial" w:hAnsi="Arial" w:cs="Arial"/>
          <w:sz w:val="22"/>
          <w:szCs w:val="22"/>
        </w:rPr>
        <w:t>/Klasa</w:t>
      </w:r>
      <w:bookmarkStart w:id="1" w:name="_GoBack"/>
      <w:bookmarkEnd w:id="1"/>
      <w:r w:rsidR="001F7FCF" w:rsidRPr="00C17988">
        <w:rPr>
          <w:rFonts w:ascii="Arial" w:hAnsi="Arial" w:cs="Arial"/>
          <w:sz w:val="22"/>
          <w:szCs w:val="22"/>
        </w:rPr>
        <w:t>:</w:t>
      </w:r>
    </w:p>
    <w:p w14:paraId="5EE841AB" w14:textId="77777777" w:rsidR="001F7FCF" w:rsidRPr="00C17988" w:rsidRDefault="001F7FCF" w:rsidP="004142C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314DF91" w14:textId="4B44998C" w:rsidR="00461ACB" w:rsidRPr="00C17988" w:rsidRDefault="00634622" w:rsidP="00634622">
      <w:pPr>
        <w:pStyle w:val="Title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B5167" w:rsidRPr="00C17988">
        <w:rPr>
          <w:rFonts w:ascii="Arial" w:hAnsi="Arial" w:cs="Arial"/>
          <w:sz w:val="22"/>
          <w:szCs w:val="22"/>
        </w:rPr>
        <w:t>PRAVNA ILI FIZIČKA OSOBA</w:t>
      </w:r>
    </w:p>
    <w:p w14:paraId="32D1A454" w14:textId="03BFFD82" w:rsidR="00634622" w:rsidRPr="00C17988" w:rsidRDefault="00634622" w:rsidP="00634622">
      <w:pPr>
        <w:pStyle w:val="Title"/>
        <w:jc w:val="right"/>
        <w:rPr>
          <w:rFonts w:ascii="Arial" w:hAnsi="Arial" w:cs="Arial"/>
          <w:i/>
          <w:sz w:val="20"/>
          <w:szCs w:val="22"/>
        </w:rPr>
      </w:pPr>
      <w:r w:rsidRPr="00C17988">
        <w:rPr>
          <w:rFonts w:ascii="Arial" w:hAnsi="Arial" w:cs="Arial"/>
          <w:i/>
          <w:sz w:val="20"/>
          <w:szCs w:val="22"/>
        </w:rPr>
        <w:t>(</w:t>
      </w:r>
      <w:r w:rsidR="007B5167" w:rsidRPr="00C17988">
        <w:rPr>
          <w:rFonts w:ascii="Arial" w:hAnsi="Arial" w:cs="Arial"/>
          <w:i/>
          <w:sz w:val="20"/>
          <w:szCs w:val="22"/>
        </w:rPr>
        <w:t xml:space="preserve">ovjera od strane </w:t>
      </w:r>
      <w:r w:rsidRPr="00C17988">
        <w:rPr>
          <w:rFonts w:ascii="Arial" w:hAnsi="Arial" w:cs="Arial"/>
          <w:i/>
          <w:sz w:val="20"/>
          <w:szCs w:val="22"/>
        </w:rPr>
        <w:t>osob</w:t>
      </w:r>
      <w:r w:rsidR="007B5167" w:rsidRPr="00C17988">
        <w:rPr>
          <w:rFonts w:ascii="Arial" w:hAnsi="Arial" w:cs="Arial"/>
          <w:i/>
          <w:sz w:val="20"/>
          <w:szCs w:val="22"/>
        </w:rPr>
        <w:t>e</w:t>
      </w:r>
      <w:r w:rsidRPr="00C17988">
        <w:rPr>
          <w:rFonts w:ascii="Arial" w:hAnsi="Arial" w:cs="Arial"/>
          <w:i/>
          <w:sz w:val="20"/>
          <w:szCs w:val="22"/>
        </w:rPr>
        <w:t xml:space="preserve"> odgovorn</w:t>
      </w:r>
      <w:r w:rsidR="007B5167" w:rsidRPr="00C17988">
        <w:rPr>
          <w:rFonts w:ascii="Arial" w:hAnsi="Arial" w:cs="Arial"/>
          <w:i/>
          <w:sz w:val="20"/>
          <w:szCs w:val="22"/>
        </w:rPr>
        <w:t>e</w:t>
      </w:r>
      <w:r w:rsidRPr="00C17988">
        <w:rPr>
          <w:rFonts w:ascii="Arial" w:hAnsi="Arial" w:cs="Arial"/>
          <w:i/>
          <w:sz w:val="20"/>
          <w:szCs w:val="22"/>
        </w:rPr>
        <w:t xml:space="preserve"> u pravnoj ili fizičk</w:t>
      </w:r>
      <w:r w:rsidR="007B5167" w:rsidRPr="00C17988">
        <w:rPr>
          <w:rFonts w:ascii="Arial" w:hAnsi="Arial" w:cs="Arial"/>
          <w:i/>
          <w:sz w:val="20"/>
          <w:szCs w:val="22"/>
        </w:rPr>
        <w:t>oj</w:t>
      </w:r>
      <w:r w:rsidRPr="00C17988">
        <w:rPr>
          <w:rFonts w:ascii="Arial" w:hAnsi="Arial" w:cs="Arial"/>
          <w:i/>
          <w:sz w:val="20"/>
          <w:szCs w:val="22"/>
        </w:rPr>
        <w:t xml:space="preserve"> osob</w:t>
      </w:r>
      <w:r w:rsidR="007B5167" w:rsidRPr="00C17988">
        <w:rPr>
          <w:rFonts w:ascii="Arial" w:hAnsi="Arial" w:cs="Arial"/>
          <w:i/>
          <w:sz w:val="20"/>
          <w:szCs w:val="22"/>
        </w:rPr>
        <w:t>i</w:t>
      </w:r>
      <w:r w:rsidRPr="00C17988">
        <w:rPr>
          <w:rFonts w:ascii="Arial" w:hAnsi="Arial" w:cs="Arial"/>
          <w:i/>
          <w:sz w:val="20"/>
          <w:szCs w:val="22"/>
        </w:rPr>
        <w:t>)</w:t>
      </w:r>
    </w:p>
    <w:p w14:paraId="2F99FE83" w14:textId="77777777" w:rsidR="004142C3" w:rsidRPr="00C17988" w:rsidRDefault="004142C3" w:rsidP="004142C3">
      <w:pPr>
        <w:pStyle w:val="Title"/>
        <w:jc w:val="right"/>
        <w:rPr>
          <w:rFonts w:ascii="Arial" w:hAnsi="Arial" w:cs="Arial"/>
          <w:i/>
          <w:sz w:val="22"/>
          <w:szCs w:val="22"/>
        </w:rPr>
      </w:pPr>
    </w:p>
    <w:p w14:paraId="5869E3DA" w14:textId="77777777" w:rsidR="00C40A3C" w:rsidRPr="00C17988" w:rsidRDefault="00461ACB">
      <w:pPr>
        <w:ind w:left="426"/>
        <w:jc w:val="both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          </w:t>
      </w:r>
    </w:p>
    <w:p w14:paraId="7156F98F" w14:textId="77777777" w:rsidR="00C40A3C" w:rsidRPr="00C17988" w:rsidRDefault="00C40A3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0B0DB36" w14:textId="77777777" w:rsidR="00C40A3C" w:rsidRPr="00C17988" w:rsidRDefault="00C40A3C" w:rsidP="001F7FCF">
      <w:pPr>
        <w:jc w:val="both"/>
        <w:rPr>
          <w:rFonts w:ascii="Arial" w:hAnsi="Arial" w:cs="Arial"/>
          <w:sz w:val="22"/>
          <w:szCs w:val="22"/>
        </w:rPr>
      </w:pPr>
    </w:p>
    <w:p w14:paraId="0BD66EA0" w14:textId="77777777" w:rsidR="00C40A3C" w:rsidRPr="00C17988" w:rsidRDefault="00C40A3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1607833" w14:textId="7E58E5E0" w:rsidR="004804E1" w:rsidRPr="00C17988" w:rsidRDefault="004804E1" w:rsidP="00413A4D">
      <w:pPr>
        <w:spacing w:line="259" w:lineRule="auto"/>
        <w:contextualSpacing/>
        <w:rPr>
          <w:rFonts w:ascii="Arial" w:eastAsiaTheme="minorHAnsi" w:hAnsi="Arial" w:cs="Arial"/>
          <w:color w:val="C00000"/>
          <w:sz w:val="22"/>
          <w:szCs w:val="22"/>
          <w:lang w:val="en-US" w:eastAsia="en-US"/>
        </w:rPr>
      </w:pPr>
    </w:p>
    <w:sectPr w:rsidR="004804E1" w:rsidRPr="00C17988" w:rsidSect="001F7FCF">
      <w:headerReference w:type="default" r:id="rId7"/>
      <w:pgSz w:w="11906" w:h="16838"/>
      <w:pgMar w:top="1135" w:right="1416" w:bottom="56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FE7B" w14:textId="77777777" w:rsidR="006B102E" w:rsidRDefault="006B102E">
      <w:r>
        <w:separator/>
      </w:r>
    </w:p>
  </w:endnote>
  <w:endnote w:type="continuationSeparator" w:id="0">
    <w:p w14:paraId="1B66C4F2" w14:textId="77777777" w:rsidR="006B102E" w:rsidRDefault="006B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4C51" w14:textId="77777777" w:rsidR="006B102E" w:rsidRDefault="006B102E">
      <w:r>
        <w:separator/>
      </w:r>
    </w:p>
  </w:footnote>
  <w:footnote w:type="continuationSeparator" w:id="0">
    <w:p w14:paraId="2F974173" w14:textId="77777777" w:rsidR="006B102E" w:rsidRDefault="006B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95B5" w14:textId="6B090420" w:rsidR="001F7FCF" w:rsidRDefault="001F7FCF">
    <w:pPr>
      <w:pStyle w:val="Header"/>
    </w:pPr>
  </w:p>
  <w:p w14:paraId="49DF559B" w14:textId="0A2B6FC5" w:rsidR="007B5167" w:rsidRDefault="007B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D"/>
    <w:rsid w:val="00043330"/>
    <w:rsid w:val="000D373F"/>
    <w:rsid w:val="00117823"/>
    <w:rsid w:val="00151A98"/>
    <w:rsid w:val="001878C9"/>
    <w:rsid w:val="001C6BB0"/>
    <w:rsid w:val="001F7FCF"/>
    <w:rsid w:val="00381240"/>
    <w:rsid w:val="003A1E17"/>
    <w:rsid w:val="00413A4D"/>
    <w:rsid w:val="004142C3"/>
    <w:rsid w:val="00431380"/>
    <w:rsid w:val="00461ACB"/>
    <w:rsid w:val="004804E1"/>
    <w:rsid w:val="0057037E"/>
    <w:rsid w:val="00596BDA"/>
    <w:rsid w:val="005C7328"/>
    <w:rsid w:val="00634622"/>
    <w:rsid w:val="006367C9"/>
    <w:rsid w:val="006722F0"/>
    <w:rsid w:val="006B102E"/>
    <w:rsid w:val="007B5167"/>
    <w:rsid w:val="007C3CFD"/>
    <w:rsid w:val="007D2E82"/>
    <w:rsid w:val="009577DD"/>
    <w:rsid w:val="00985E14"/>
    <w:rsid w:val="009945CD"/>
    <w:rsid w:val="009C355C"/>
    <w:rsid w:val="00A665CE"/>
    <w:rsid w:val="00A84001"/>
    <w:rsid w:val="00AC6C40"/>
    <w:rsid w:val="00B53CAF"/>
    <w:rsid w:val="00C17988"/>
    <w:rsid w:val="00C40A3C"/>
    <w:rsid w:val="00CF5407"/>
    <w:rsid w:val="00D16302"/>
    <w:rsid w:val="00D4264C"/>
    <w:rsid w:val="00E27C18"/>
    <w:rsid w:val="00E60C82"/>
    <w:rsid w:val="00E66F76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D756F"/>
  <w14:defaultImageDpi w14:val="0"/>
  <w15:docId w15:val="{9038DE93-A9E9-4454-ACC6-516EC74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E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D2E82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x-non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x-none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AU" w:eastAsia="x-none"/>
    </w:r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 w:eastAsia="x-none"/>
    </w:rPr>
  </w:style>
  <w:style w:type="paragraph" w:styleId="ListParagraph">
    <w:name w:val="List Paragraph"/>
    <w:basedOn w:val="Normal"/>
    <w:uiPriority w:val="34"/>
    <w:qFormat/>
    <w:rsid w:val="004142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4142C3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CF540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5407"/>
    <w:rPr>
      <w:rFonts w:cs="Times New Roman"/>
      <w:lang w:val="en-AU" w:eastAsia="x-none"/>
    </w:rPr>
  </w:style>
  <w:style w:type="character" w:styleId="FootnoteReference">
    <w:name w:val="footnote reference"/>
    <w:basedOn w:val="DefaultParagraphFont"/>
    <w:uiPriority w:val="99"/>
    <w:rsid w:val="00CF540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EC89-260C-4F33-B821-F16B1F4F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 o.o.</vt:lpstr>
    </vt:vector>
  </TitlesOfParts>
  <Company>DZZZ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o.o.</dc:title>
  <dc:subject/>
  <dc:creator>Ivana Kralik</dc:creator>
  <cp:keywords/>
  <dc:description/>
  <cp:lastModifiedBy>Tečić Zdravka</cp:lastModifiedBy>
  <cp:revision>2</cp:revision>
  <cp:lastPrinted>2010-12-20T14:00:00Z</cp:lastPrinted>
  <dcterms:created xsi:type="dcterms:W3CDTF">2019-05-13T12:59:00Z</dcterms:created>
  <dcterms:modified xsi:type="dcterms:W3CDTF">2019-05-13T12:59:00Z</dcterms:modified>
</cp:coreProperties>
</file>